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B2" w:rsidRPr="00A14289" w:rsidRDefault="00A14289" w:rsidP="00D37A10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ACTION PLANNING: INTEGRATION OF TRAINING MODULES</w:t>
      </w:r>
    </w:p>
    <w:p w:rsidR="00D37A10" w:rsidRDefault="00D37A10" w:rsidP="00D37A10">
      <w:pPr>
        <w:jc w:val="center"/>
        <w:rPr>
          <w:rFonts w:eastAsia="Times New Roman"/>
        </w:rPr>
      </w:pPr>
    </w:p>
    <w:p w:rsidR="00A14289" w:rsidRDefault="002F1EC5" w:rsidP="00A14289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What are your impressions of the training modules</w:t>
      </w:r>
      <w:r w:rsidR="00A14289" w:rsidRPr="00A14289">
        <w:rPr>
          <w:rFonts w:ascii="Arial" w:eastAsia="Times New Roman" w:hAnsi="Arial" w:cs="Arial"/>
        </w:rPr>
        <w:t>?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A14289" w:rsidTr="00A14289">
        <w:trPr>
          <w:trHeight w:val="1448"/>
        </w:trPr>
        <w:tc>
          <w:tcPr>
            <w:tcW w:w="9576" w:type="dxa"/>
          </w:tcPr>
          <w:p w:rsidR="00A14289" w:rsidRDefault="00A14289" w:rsidP="00A14289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</w:tc>
      </w:tr>
    </w:tbl>
    <w:p w:rsidR="00A14289" w:rsidRPr="00A14289" w:rsidRDefault="00A14289" w:rsidP="00A14289">
      <w:pPr>
        <w:pStyle w:val="ListParagraph"/>
        <w:ind w:left="360"/>
        <w:rPr>
          <w:rFonts w:ascii="Arial" w:eastAsia="Times New Roman" w:hAnsi="Arial" w:cs="Arial"/>
        </w:rPr>
      </w:pPr>
    </w:p>
    <w:p w:rsidR="00A14289" w:rsidRPr="00A14289" w:rsidRDefault="00A14289" w:rsidP="00A14289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A14289">
        <w:rPr>
          <w:rFonts w:ascii="Arial" w:eastAsia="Times New Roman" w:hAnsi="Arial" w:cs="Arial"/>
        </w:rPr>
        <w:t>Do you have related training (for bus drivers re bullying or creating a positive bus environment) in your state</w:t>
      </w:r>
      <w:r>
        <w:rPr>
          <w:rFonts w:ascii="Arial" w:eastAsia="Times New Roman" w:hAnsi="Arial" w:cs="Arial"/>
        </w:rPr>
        <w:t>/for your constituency</w:t>
      </w:r>
      <w:r w:rsidRPr="00A14289">
        <w:rPr>
          <w:rFonts w:ascii="Arial" w:eastAsia="Times New Roman" w:hAnsi="Arial" w:cs="Arial"/>
        </w:rPr>
        <w:t>?</w:t>
      </w:r>
      <w:r w:rsidR="002F1EC5">
        <w:rPr>
          <w:rFonts w:ascii="Arial" w:eastAsia="Times New Roman" w:hAnsi="Arial" w:cs="Arial"/>
        </w:rPr>
        <w:t xml:space="preserve">  How do they compare?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A14289" w:rsidTr="00A14289">
        <w:trPr>
          <w:trHeight w:val="1493"/>
        </w:trPr>
        <w:tc>
          <w:tcPr>
            <w:tcW w:w="9576" w:type="dxa"/>
          </w:tcPr>
          <w:p w:rsidR="00A14289" w:rsidRDefault="00A14289" w:rsidP="00A14289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</w:tc>
      </w:tr>
    </w:tbl>
    <w:p w:rsidR="00A14289" w:rsidRDefault="00A14289" w:rsidP="00A14289">
      <w:pPr>
        <w:pStyle w:val="ListParagraph"/>
        <w:ind w:left="360"/>
        <w:rPr>
          <w:rFonts w:ascii="Arial" w:eastAsia="Times New Roman" w:hAnsi="Arial" w:cs="Arial"/>
        </w:rPr>
      </w:pPr>
    </w:p>
    <w:p w:rsidR="00A14289" w:rsidRPr="00A14289" w:rsidRDefault="00A14289" w:rsidP="00A14289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A14289">
        <w:rPr>
          <w:rFonts w:ascii="Arial" w:eastAsia="Times New Roman" w:hAnsi="Arial" w:cs="Arial"/>
        </w:rPr>
        <w:t xml:space="preserve">What challenges could your state/constituency face in integrating these modules into </w:t>
      </w:r>
      <w:r w:rsidR="002F1EC5">
        <w:rPr>
          <w:rFonts w:ascii="Arial" w:eastAsia="Times New Roman" w:hAnsi="Arial" w:cs="Arial"/>
        </w:rPr>
        <w:t xml:space="preserve">your </w:t>
      </w:r>
      <w:r w:rsidRPr="00A14289">
        <w:rPr>
          <w:rFonts w:ascii="Arial" w:eastAsia="Times New Roman" w:hAnsi="Arial" w:cs="Arial"/>
        </w:rPr>
        <w:t>professional development/technical assistance plans?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A14289" w:rsidTr="00A14289">
        <w:trPr>
          <w:trHeight w:val="1493"/>
        </w:trPr>
        <w:tc>
          <w:tcPr>
            <w:tcW w:w="9576" w:type="dxa"/>
          </w:tcPr>
          <w:p w:rsidR="00A14289" w:rsidRDefault="00A14289" w:rsidP="00A14289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</w:tc>
      </w:tr>
    </w:tbl>
    <w:p w:rsidR="00A14289" w:rsidRDefault="00A14289" w:rsidP="00A14289">
      <w:pPr>
        <w:pStyle w:val="ListParagraph"/>
        <w:ind w:left="360"/>
        <w:rPr>
          <w:rFonts w:ascii="Arial" w:eastAsia="Times New Roman" w:hAnsi="Arial" w:cs="Arial"/>
        </w:rPr>
      </w:pPr>
    </w:p>
    <w:p w:rsidR="00A14289" w:rsidRPr="00A14289" w:rsidRDefault="00A14289" w:rsidP="00A14289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A14289">
        <w:rPr>
          <w:rFonts w:ascii="Arial" w:eastAsia="Times New Roman" w:hAnsi="Arial" w:cs="Arial"/>
        </w:rPr>
        <w:t>What ideas do you have for overcoming those challenges?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A14289" w:rsidTr="00A14289">
        <w:trPr>
          <w:trHeight w:val="1493"/>
        </w:trPr>
        <w:tc>
          <w:tcPr>
            <w:tcW w:w="9576" w:type="dxa"/>
          </w:tcPr>
          <w:p w:rsidR="00A14289" w:rsidRDefault="00A14289" w:rsidP="00A14289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</w:tc>
      </w:tr>
    </w:tbl>
    <w:p w:rsidR="00A14289" w:rsidRDefault="00A14289" w:rsidP="00A14289">
      <w:pPr>
        <w:pStyle w:val="ListParagraph"/>
        <w:ind w:left="360"/>
        <w:rPr>
          <w:rFonts w:ascii="Arial" w:eastAsia="Times New Roman" w:hAnsi="Arial" w:cs="Arial"/>
        </w:rPr>
      </w:pPr>
    </w:p>
    <w:p w:rsidR="00A14289" w:rsidRDefault="00A14289" w:rsidP="00A14289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A14289">
        <w:rPr>
          <w:rFonts w:ascii="Arial" w:eastAsia="Times New Roman" w:hAnsi="Arial" w:cs="Arial"/>
        </w:rPr>
        <w:t>How could you integrate these modules into your professional development/technical assistance plans?</w:t>
      </w: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A14289" w:rsidTr="00A14289">
        <w:trPr>
          <w:trHeight w:val="1583"/>
        </w:trPr>
        <w:tc>
          <w:tcPr>
            <w:tcW w:w="9576" w:type="dxa"/>
          </w:tcPr>
          <w:p w:rsidR="00A14289" w:rsidRDefault="00A14289" w:rsidP="00A14289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</w:p>
        </w:tc>
      </w:tr>
    </w:tbl>
    <w:p w:rsidR="00A14289" w:rsidRPr="00A14289" w:rsidRDefault="00A14289" w:rsidP="00A14289">
      <w:pPr>
        <w:pStyle w:val="ListParagraph"/>
        <w:ind w:left="360"/>
        <w:rPr>
          <w:rFonts w:ascii="Arial" w:eastAsia="Times New Roman" w:hAnsi="Arial" w:cs="Arial"/>
        </w:rPr>
      </w:pPr>
    </w:p>
    <w:sectPr w:rsidR="00A14289" w:rsidRPr="00A14289" w:rsidSect="00FD2B4A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289" w:rsidRDefault="00A14289" w:rsidP="00FD2B4A">
      <w:r>
        <w:separator/>
      </w:r>
    </w:p>
  </w:endnote>
  <w:endnote w:type="continuationSeparator" w:id="0">
    <w:p w:rsidR="00A14289" w:rsidRDefault="00A14289" w:rsidP="00FD2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3211"/>
      <w:docPartObj>
        <w:docPartGallery w:val="Page Numbers (Bottom of Page)"/>
        <w:docPartUnique/>
      </w:docPartObj>
    </w:sdtPr>
    <w:sdtContent>
      <w:p w:rsidR="00A14289" w:rsidRDefault="00A14289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1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#e36c0a [2409]" strokecolor="#e36c0a [2409]">
              <v:fill r:id="rId1" o:title="Light horizontal" type="pattern"/>
              <w10:wrap type="none" anchorx="margin" anchory="page"/>
              <w10:anchorlock/>
            </v:shape>
          </w:pict>
        </w:r>
      </w:p>
      <w:p w:rsidR="00A14289" w:rsidRDefault="00A14289">
        <w:pPr>
          <w:pStyle w:val="Footer"/>
          <w:jc w:val="center"/>
        </w:pPr>
        <w:fldSimple w:instr=" PAGE    \* MERGEFORMAT ">
          <w:r w:rsidR="002F1EC5">
            <w:rPr>
              <w:noProof/>
            </w:rPr>
            <w:t>1</w:t>
          </w:r>
        </w:fldSimple>
      </w:p>
    </w:sdtContent>
  </w:sdt>
  <w:p w:rsidR="00A14289" w:rsidRDefault="00A14289" w:rsidP="00FD2B4A">
    <w:pPr>
      <w:pStyle w:val="Footer"/>
      <w:jc w:val="center"/>
    </w:pPr>
    <w:r w:rsidRPr="00FD2B4A">
      <w:rPr>
        <w:noProof/>
      </w:rPr>
      <w:drawing>
        <wp:inline distT="0" distB="0" distL="0" distR="0">
          <wp:extent cx="3524247" cy="647700"/>
          <wp:effectExtent l="19050" t="0" r="3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236" cy="64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289" w:rsidRDefault="00A14289" w:rsidP="00FD2B4A">
      <w:r>
        <w:separator/>
      </w:r>
    </w:p>
  </w:footnote>
  <w:footnote w:type="continuationSeparator" w:id="0">
    <w:p w:rsidR="00A14289" w:rsidRDefault="00A14289" w:rsidP="00FD2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89" w:rsidRDefault="00A14289" w:rsidP="00FD2B4A">
    <w:pPr>
      <w:pStyle w:val="Head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4.5pt;margin-top:45.9pt;width:406.5pt;height:0;z-index:251658240" o:connectortype="straight" strokecolor="#e36c0a [2409]" strokeweight="3pt"/>
      </w:pict>
    </w:r>
    <w:r>
      <w:rPr>
        <w:noProof/>
      </w:rPr>
      <w:drawing>
        <wp:inline distT="0" distB="0" distL="0" distR="0">
          <wp:extent cx="5943600" cy="6762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4289" w:rsidRDefault="00A142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17A2E"/>
    <w:multiLevelType w:val="hybridMultilevel"/>
    <w:tmpl w:val="1DF21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D2B4A"/>
    <w:rsid w:val="00172187"/>
    <w:rsid w:val="001F2172"/>
    <w:rsid w:val="00201EDC"/>
    <w:rsid w:val="00283F1D"/>
    <w:rsid w:val="00296D29"/>
    <w:rsid w:val="002F1EC5"/>
    <w:rsid w:val="00300A98"/>
    <w:rsid w:val="00342B4F"/>
    <w:rsid w:val="003B7D95"/>
    <w:rsid w:val="0042057D"/>
    <w:rsid w:val="00456B50"/>
    <w:rsid w:val="00562F89"/>
    <w:rsid w:val="005E61B2"/>
    <w:rsid w:val="006246EA"/>
    <w:rsid w:val="00690E2E"/>
    <w:rsid w:val="006E1227"/>
    <w:rsid w:val="0072108E"/>
    <w:rsid w:val="007610D9"/>
    <w:rsid w:val="007A352F"/>
    <w:rsid w:val="007D0E74"/>
    <w:rsid w:val="007F0FA7"/>
    <w:rsid w:val="008020B5"/>
    <w:rsid w:val="008523FE"/>
    <w:rsid w:val="008A1E74"/>
    <w:rsid w:val="0091211E"/>
    <w:rsid w:val="00991070"/>
    <w:rsid w:val="009D29D5"/>
    <w:rsid w:val="00A14289"/>
    <w:rsid w:val="00AA57A8"/>
    <w:rsid w:val="00B03C75"/>
    <w:rsid w:val="00B35714"/>
    <w:rsid w:val="00B5788C"/>
    <w:rsid w:val="00BB41C8"/>
    <w:rsid w:val="00BD09C2"/>
    <w:rsid w:val="00BD53F6"/>
    <w:rsid w:val="00CB49BC"/>
    <w:rsid w:val="00CE6940"/>
    <w:rsid w:val="00D26507"/>
    <w:rsid w:val="00D37A10"/>
    <w:rsid w:val="00D6747F"/>
    <w:rsid w:val="00DF082E"/>
    <w:rsid w:val="00E434A1"/>
    <w:rsid w:val="00EE5160"/>
    <w:rsid w:val="00EF3C88"/>
    <w:rsid w:val="00EF6731"/>
    <w:rsid w:val="00F82329"/>
    <w:rsid w:val="00FD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B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D2B4A"/>
  </w:style>
  <w:style w:type="paragraph" w:styleId="Footer">
    <w:name w:val="footer"/>
    <w:basedOn w:val="Normal"/>
    <w:link w:val="FooterChar"/>
    <w:uiPriority w:val="99"/>
    <w:unhideWhenUsed/>
    <w:rsid w:val="00FD2B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2B4A"/>
  </w:style>
  <w:style w:type="paragraph" w:styleId="BalloonText">
    <w:name w:val="Balloon Text"/>
    <w:basedOn w:val="Normal"/>
    <w:link w:val="BalloonTextChar"/>
    <w:uiPriority w:val="99"/>
    <w:semiHidden/>
    <w:unhideWhenUsed/>
    <w:rsid w:val="00FD2B4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4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E61B2"/>
    <w:pPr>
      <w:autoSpaceDE w:val="0"/>
      <w:autoSpaceDN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AA5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Subtitle">
    <w:name w:val="Form Subtitle"/>
    <w:qFormat/>
    <w:rsid w:val="00AA57A8"/>
    <w:pPr>
      <w:keepNext/>
      <w:keepLines/>
      <w:spacing w:before="120" w:after="120" w:line="240" w:lineRule="auto"/>
      <w:ind w:right="-634"/>
    </w:pPr>
    <w:rPr>
      <w:rFonts w:ascii="Verdana" w:eastAsia="Calibri" w:hAnsi="Verdana" w:cs="Times New Roman"/>
      <w:b/>
      <w:sz w:val="24"/>
      <w:szCs w:val="24"/>
    </w:rPr>
  </w:style>
  <w:style w:type="paragraph" w:customStyle="1" w:styleId="FormTableLeft">
    <w:name w:val="Form Table Left"/>
    <w:qFormat/>
    <w:rsid w:val="00AA57A8"/>
    <w:pPr>
      <w:spacing w:before="40" w:after="40" w:line="240" w:lineRule="auto"/>
    </w:pPr>
    <w:rPr>
      <w:rFonts w:ascii="Verdana" w:eastAsia="Calibri" w:hAnsi="Verdana" w:cs="Arial"/>
      <w:color w:val="000000"/>
      <w:sz w:val="18"/>
      <w:szCs w:val="18"/>
    </w:rPr>
  </w:style>
  <w:style w:type="paragraph" w:customStyle="1" w:styleId="FormTableCenter">
    <w:name w:val="Form Table Center"/>
    <w:qFormat/>
    <w:rsid w:val="00AA57A8"/>
    <w:pPr>
      <w:spacing w:after="0" w:line="240" w:lineRule="auto"/>
      <w:jc w:val="center"/>
    </w:pPr>
    <w:rPr>
      <w:rFonts w:ascii="Verdana" w:eastAsia="Calibri" w:hAnsi="Verdana" w:cs="Times New Roman"/>
      <w:sz w:val="18"/>
      <w:szCs w:val="18"/>
    </w:rPr>
  </w:style>
  <w:style w:type="paragraph" w:customStyle="1" w:styleId="FormPreTableText">
    <w:name w:val="Form Pre Table Text"/>
    <w:basedOn w:val="Normal"/>
    <w:qFormat/>
    <w:rsid w:val="00AA57A8"/>
    <w:pPr>
      <w:spacing w:after="120"/>
      <w:contextualSpacing/>
    </w:pPr>
    <w:rPr>
      <w:rFonts w:ascii="Verdana" w:hAnsi="Verdana"/>
      <w:i/>
      <w:noProof/>
      <w:sz w:val="20"/>
      <w:szCs w:val="20"/>
    </w:rPr>
  </w:style>
  <w:style w:type="paragraph" w:customStyle="1" w:styleId="FormPostTableText">
    <w:name w:val="Form Post Table Text"/>
    <w:basedOn w:val="FormPreTableText"/>
    <w:qFormat/>
    <w:rsid w:val="00AA57A8"/>
    <w:pPr>
      <w:spacing w:before="120" w:after="720"/>
    </w:pPr>
  </w:style>
  <w:style w:type="paragraph" w:customStyle="1" w:styleId="FormTableHeader">
    <w:name w:val="Form Table Header"/>
    <w:qFormat/>
    <w:rsid w:val="00AA57A8"/>
    <w:pPr>
      <w:spacing w:before="40" w:after="40" w:line="240" w:lineRule="auto"/>
      <w:ind w:left="-130" w:right="-130"/>
      <w:jc w:val="center"/>
    </w:pPr>
    <w:rPr>
      <w:rFonts w:ascii="Verdana" w:eastAsia="Calibri" w:hAnsi="Verdana" w:cs="Times New Roman"/>
      <w:sz w:val="18"/>
      <w:szCs w:val="18"/>
    </w:rPr>
  </w:style>
  <w:style w:type="paragraph" w:customStyle="1" w:styleId="FormDividerText">
    <w:name w:val="Form Divider Text"/>
    <w:basedOn w:val="Normal"/>
    <w:qFormat/>
    <w:rsid w:val="00AA57A8"/>
    <w:pPr>
      <w:spacing w:before="40" w:after="40"/>
    </w:pPr>
    <w:rPr>
      <w:rFonts w:ascii="Verdana" w:hAnsi="Verdana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A14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Goins</dc:creator>
  <cp:lastModifiedBy>Greta Colombi</cp:lastModifiedBy>
  <cp:revision>2</cp:revision>
  <dcterms:created xsi:type="dcterms:W3CDTF">2011-06-07T05:50:00Z</dcterms:created>
  <dcterms:modified xsi:type="dcterms:W3CDTF">2011-06-07T05:50:00Z</dcterms:modified>
</cp:coreProperties>
</file>